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EFBB6" w14:textId="77777777" w:rsidR="008C3436" w:rsidRPr="007C5351" w:rsidRDefault="008C3436" w:rsidP="00A37A71">
      <w:pPr>
        <w:spacing w:after="0" w:line="240" w:lineRule="auto"/>
        <w:jc w:val="center"/>
        <w:rPr>
          <w:rFonts w:cstheme="minorHAnsi"/>
          <w:b/>
        </w:rPr>
      </w:pPr>
      <w:r w:rsidRPr="007C5351">
        <w:rPr>
          <w:rFonts w:cstheme="minorHAnsi"/>
          <w:b/>
        </w:rPr>
        <w:t>FILOLOGIA GERMAŃSKA</w:t>
      </w:r>
    </w:p>
    <w:p w14:paraId="635254EB" w14:textId="1D0DA5A2" w:rsidR="00B1080A" w:rsidRPr="007C5351" w:rsidRDefault="009E339C" w:rsidP="00A37A71">
      <w:pPr>
        <w:spacing w:after="0" w:line="240" w:lineRule="auto"/>
        <w:jc w:val="center"/>
        <w:rPr>
          <w:rFonts w:cstheme="minorHAnsi"/>
          <w:b/>
        </w:rPr>
      </w:pPr>
      <w:r w:rsidRPr="007C5351">
        <w:rPr>
          <w:rFonts w:cstheme="minorHAnsi"/>
          <w:b/>
        </w:rPr>
        <w:t xml:space="preserve"> </w:t>
      </w:r>
      <w:r w:rsidR="00447726" w:rsidRPr="007C5351">
        <w:rPr>
          <w:rFonts w:cstheme="minorHAnsi"/>
          <w:b/>
        </w:rPr>
        <w:t xml:space="preserve">zaoczna </w:t>
      </w:r>
      <w:r w:rsidRPr="007C5351">
        <w:rPr>
          <w:rFonts w:cstheme="minorHAnsi"/>
          <w:b/>
        </w:rPr>
        <w:t>I rok, I stopień</w:t>
      </w:r>
    </w:p>
    <w:p w14:paraId="74F25311" w14:textId="77777777" w:rsidR="00C91273" w:rsidRPr="00B33498" w:rsidRDefault="00C91273" w:rsidP="00C91273">
      <w:pPr>
        <w:spacing w:after="0" w:line="240" w:lineRule="auto"/>
        <w:rPr>
          <w:rFonts w:cstheme="minorHAnsi"/>
        </w:rPr>
      </w:pPr>
    </w:p>
    <w:p w14:paraId="0F69A9B7" w14:textId="06C2CCDC" w:rsidR="00C91273" w:rsidRPr="00DE2C44" w:rsidRDefault="00C91273" w:rsidP="00C91273">
      <w:pPr>
        <w:rPr>
          <w:i/>
          <w:iCs/>
          <w:sz w:val="20"/>
          <w:szCs w:val="20"/>
        </w:rPr>
      </w:pPr>
      <w:r w:rsidRPr="00DE2C44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Zgodnie z Uchwałą Wydziału Filologicznego nr 78/2023 r. na studiach niestacjonarnych pierwszego stopnia lektorat języka obcego nowożytnego, innego niż język stanowiący główny przedmiot studiów dla określonego kierunku studiów/określonej specjalności, rozpoczyna się od semestru wskazanego w programie i trwa do uzyskania biegłości językowej </w:t>
      </w:r>
      <w:r w:rsidRPr="00DE2C44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B1 (poziom minimalny)</w:t>
      </w:r>
      <w:r w:rsidR="00573200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, B2-</w:t>
      </w:r>
      <w:r w:rsidR="00401C70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I</w:t>
      </w:r>
      <w:r w:rsidRPr="00DE2C44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lub </w:t>
      </w:r>
      <w:r w:rsidRPr="00DE2C44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B2</w:t>
      </w:r>
      <w:r w:rsidR="00401C70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-II</w:t>
      </w:r>
      <w:r w:rsidRPr="00DE2C44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 xml:space="preserve"> (poziom maksymalny)</w:t>
      </w:r>
      <w:r w:rsidRPr="00DE2C44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 określonej na podstawie Europejskiego Systemu Opisu Kształcenia Językowego. Lektorat nie może mieć wymiaru większego niż 120 godzin,  przy czym poziom A2I jest najniższym poziomem, od którego student może rozpocząć lektorat.</w:t>
      </w:r>
    </w:p>
    <w:p w14:paraId="63A092BE" w14:textId="70FE9FD9" w:rsidR="00C91273" w:rsidRDefault="00C91273" w:rsidP="00C912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color w:val="333333"/>
        </w:rPr>
      </w:pPr>
      <w:r w:rsidRPr="00401F3F">
        <w:rPr>
          <w:rFonts w:cstheme="minorHAnsi"/>
          <w:color w:val="333333"/>
        </w:rPr>
        <w:t xml:space="preserve">Zajęcia z języka obowiązkowego prowadzone są przez lektorów Studium Praktycznej Nauki Języków Obcych Uniwersytetu Wrocławskiego. </w:t>
      </w:r>
    </w:p>
    <w:p w14:paraId="222A64E2" w14:textId="77777777" w:rsidR="00C91273" w:rsidRPr="00401F3F" w:rsidRDefault="00C91273" w:rsidP="00C912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color w:val="333333"/>
          <w:u w:val="single"/>
        </w:rPr>
      </w:pPr>
      <w:r w:rsidRPr="00401F3F">
        <w:rPr>
          <w:rFonts w:cstheme="minorHAnsi"/>
          <w:color w:val="333333"/>
        </w:rPr>
        <w:t xml:space="preserve">Nauczanie języków obcych odbywa się według Europejskiego Systemu Opisu Kształcenia Językowego. Szczegółowe informacje dotyczące programów i wymogów na poszczególnych poziomach znajdują się na stronie SPNJO. </w:t>
      </w:r>
    </w:p>
    <w:p w14:paraId="4F6CEE1E" w14:textId="77777777" w:rsidR="00C91273" w:rsidRPr="00401F3F" w:rsidRDefault="00C91273" w:rsidP="00C912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color w:val="333333"/>
        </w:rPr>
      </w:pPr>
      <w:r w:rsidRPr="00401F3F">
        <w:rPr>
          <w:rFonts w:cstheme="minorHAnsi"/>
        </w:rPr>
        <w:t xml:space="preserve">Uczęszczanie na lektorat języka obcego jest </w:t>
      </w:r>
      <w:r w:rsidRPr="00401F3F">
        <w:rPr>
          <w:rStyle w:val="Strong"/>
          <w:rFonts w:cstheme="minorHAnsi"/>
        </w:rPr>
        <w:t>obowiązkowe</w:t>
      </w:r>
      <w:r w:rsidRPr="00401F3F">
        <w:rPr>
          <w:rFonts w:cstheme="minorHAnsi"/>
        </w:rPr>
        <w:t>.</w:t>
      </w:r>
    </w:p>
    <w:p w14:paraId="20F7E1B2" w14:textId="1B60D0F3" w:rsidR="00C91273" w:rsidRPr="002F555C" w:rsidRDefault="00C91273" w:rsidP="00C9127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color w:val="333333"/>
        </w:rPr>
      </w:pPr>
      <w:r w:rsidRPr="002F555C">
        <w:rPr>
          <w:rFonts w:cstheme="minorHAnsi"/>
          <w:color w:val="333333"/>
        </w:rPr>
        <w:t xml:space="preserve">Student powinien wybrać język, który zna </w:t>
      </w:r>
      <w:r w:rsidRPr="00104C14">
        <w:rPr>
          <w:rFonts w:cstheme="minorHAnsi"/>
          <w:b/>
          <w:bCs/>
          <w:color w:val="333333"/>
        </w:rPr>
        <w:t>najlepiej</w:t>
      </w:r>
      <w:r w:rsidRPr="002F555C">
        <w:rPr>
          <w:rFonts w:cstheme="minorHAnsi"/>
          <w:color w:val="333333"/>
        </w:rPr>
        <w:t>. Język wybrany staje się językiem obowiązkowym</w:t>
      </w:r>
      <w:r w:rsidR="00C83371">
        <w:rPr>
          <w:rFonts w:cstheme="minorHAnsi"/>
          <w:color w:val="333333"/>
        </w:rPr>
        <w:t xml:space="preserve"> </w:t>
      </w:r>
      <w:r w:rsidR="003B4090">
        <w:rPr>
          <w:rFonts w:cstheme="minorHAnsi"/>
          <w:color w:val="333333"/>
        </w:rPr>
        <w:t xml:space="preserve">i </w:t>
      </w:r>
      <w:r w:rsidR="00C83371">
        <w:rPr>
          <w:rFonts w:cstheme="minorHAnsi"/>
          <w:color w:val="333333"/>
        </w:rPr>
        <w:t>s</w:t>
      </w:r>
      <w:r w:rsidRPr="002F555C">
        <w:rPr>
          <w:rFonts w:cstheme="minorHAnsi"/>
          <w:color w:val="333333"/>
        </w:rPr>
        <w:t>tudent jest zobowiązany do kontynuowania nauki języka, który wybrał zapisując się na lektorat. Zmiana języka w trakcie nauki nie jest możliwa.</w:t>
      </w:r>
    </w:p>
    <w:p w14:paraId="361B05F7" w14:textId="711D0D04" w:rsidR="00F01DEF" w:rsidRPr="00F01DEF" w:rsidRDefault="005328D3" w:rsidP="00F01DE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Zgodnie z</w:t>
      </w:r>
      <w:r w:rsidRPr="00401F3F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>programem studiów</w:t>
      </w:r>
      <w:r w:rsidRPr="00401F3F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>l</w:t>
      </w:r>
      <w:r w:rsidR="00C91273" w:rsidRPr="00401F3F">
        <w:rPr>
          <w:rFonts w:cstheme="minorHAnsi"/>
          <w:color w:val="333333"/>
        </w:rPr>
        <w:t>ektoraty odbywają się</w:t>
      </w:r>
      <w:r w:rsidR="002B1F79">
        <w:rPr>
          <w:rFonts w:cstheme="minorHAnsi"/>
          <w:color w:val="333333"/>
        </w:rPr>
        <w:t xml:space="preserve"> w</w:t>
      </w:r>
      <w:r w:rsidR="00F01DEF" w:rsidRPr="00F01DEF">
        <w:rPr>
          <w:rFonts w:cstheme="minorHAnsi"/>
        </w:rPr>
        <w:t xml:space="preserve"> I, II i III semestr</w:t>
      </w:r>
      <w:r w:rsidR="002B1F79">
        <w:rPr>
          <w:rFonts w:cstheme="minorHAnsi"/>
        </w:rPr>
        <w:t>ze studiów</w:t>
      </w:r>
      <w:r w:rsidR="00912450">
        <w:rPr>
          <w:rFonts w:cstheme="minorHAnsi"/>
        </w:rPr>
        <w:t xml:space="preserve">, </w:t>
      </w:r>
      <w:r w:rsidR="00F01DEF" w:rsidRPr="00F01DEF">
        <w:rPr>
          <w:rFonts w:cstheme="minorHAnsi"/>
        </w:rPr>
        <w:t>40 godzin</w:t>
      </w:r>
      <w:r w:rsidR="00912450">
        <w:rPr>
          <w:rFonts w:cstheme="minorHAnsi"/>
        </w:rPr>
        <w:t xml:space="preserve"> w semestrze. </w:t>
      </w:r>
    </w:p>
    <w:p w14:paraId="7069D475" w14:textId="77777777" w:rsidR="00C91273" w:rsidRDefault="00C91273" w:rsidP="001942FF">
      <w:pPr>
        <w:shd w:val="clear" w:color="auto" w:fill="FFFFFF"/>
        <w:spacing w:after="0" w:line="240" w:lineRule="auto"/>
        <w:rPr>
          <w:rFonts w:cstheme="minorHAnsi"/>
          <w:color w:val="333333"/>
        </w:rPr>
      </w:pPr>
    </w:p>
    <w:p w14:paraId="27088C55" w14:textId="77777777" w:rsidR="00C91273" w:rsidRPr="00401F3F" w:rsidRDefault="00C91273" w:rsidP="00C91273">
      <w:pPr>
        <w:shd w:val="clear" w:color="auto" w:fill="FFFFFF"/>
        <w:spacing w:after="0" w:line="240" w:lineRule="auto"/>
        <w:ind w:left="720"/>
        <w:rPr>
          <w:rFonts w:cstheme="minorHAnsi"/>
          <w:color w:val="333333"/>
        </w:rPr>
      </w:pPr>
    </w:p>
    <w:p w14:paraId="0DFC6E3A" w14:textId="77777777" w:rsidR="00C91273" w:rsidRPr="00A17B16" w:rsidRDefault="00C91273" w:rsidP="00C91273">
      <w:pPr>
        <w:shd w:val="clear" w:color="auto" w:fill="FFFFFF"/>
        <w:jc w:val="center"/>
        <w:rPr>
          <w:rFonts w:cstheme="minorHAnsi"/>
          <w:b/>
          <w:color w:val="333333"/>
        </w:rPr>
      </w:pPr>
      <w:r w:rsidRPr="00A17B16">
        <w:rPr>
          <w:rFonts w:cstheme="minorHAnsi"/>
          <w:b/>
          <w:color w:val="333333"/>
        </w:rPr>
        <w:t>TEST KWALIFIKACYJNY</w:t>
      </w:r>
    </w:p>
    <w:p w14:paraId="281D5647" w14:textId="77777777" w:rsidR="00C91273" w:rsidRPr="00401F3F" w:rsidRDefault="00C91273" w:rsidP="00C91273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401F3F">
        <w:rPr>
          <w:rFonts w:asciiTheme="minorHAnsi" w:hAnsiTheme="minorHAnsi" w:cstheme="minorHAnsi"/>
          <w:color w:val="333333"/>
          <w:sz w:val="22"/>
          <w:szCs w:val="22"/>
        </w:rPr>
        <w:t>W celu określenia poziomu znajomości języka,</w:t>
      </w:r>
      <w:r w:rsidRPr="00401F3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01F3F">
        <w:rPr>
          <w:rFonts w:asciiTheme="minorHAnsi" w:hAnsiTheme="minorHAnsi" w:cstheme="minorHAnsi"/>
          <w:color w:val="333333"/>
          <w:sz w:val="22"/>
          <w:szCs w:val="22"/>
        </w:rPr>
        <w:t xml:space="preserve">studenci są zobowiązani do napisania testu </w:t>
      </w:r>
      <w:r w:rsidRPr="00401F3F">
        <w:rPr>
          <w:rFonts w:asciiTheme="minorHAnsi" w:hAnsiTheme="minorHAnsi" w:cstheme="minorHAnsi"/>
          <w:sz w:val="22"/>
          <w:szCs w:val="22"/>
        </w:rPr>
        <w:t xml:space="preserve">kwalifikacyjnego, który odbywa się zdalnie i będzie otwarty dla studentów w dniach </w:t>
      </w:r>
      <w:r w:rsidRPr="00401F3F">
        <w:rPr>
          <w:rFonts w:asciiTheme="minorHAnsi" w:hAnsiTheme="minorHAnsi" w:cstheme="minorHAnsi"/>
          <w:b/>
          <w:sz w:val="22"/>
          <w:szCs w:val="22"/>
        </w:rPr>
        <w:t>05.10.2024-07.10.2024 (do 23.59).</w:t>
      </w:r>
      <w:r w:rsidRPr="00401F3F">
        <w:rPr>
          <w:rFonts w:asciiTheme="minorHAnsi" w:hAnsiTheme="minorHAnsi" w:cstheme="minorHAnsi"/>
          <w:sz w:val="22"/>
          <w:szCs w:val="22"/>
        </w:rPr>
        <w:t xml:space="preserve"> Linki do testów z poszczególnych języków są umieszczane na stronie SPNJO: </w:t>
      </w:r>
      <w:hyperlink r:id="rId6" w:history="1">
        <w:r w:rsidRPr="00401F3F">
          <w:rPr>
            <w:rStyle w:val="Hyperlink"/>
            <w:rFonts w:asciiTheme="minorHAnsi" w:hAnsiTheme="minorHAnsi" w:cstheme="minorHAnsi"/>
            <w:sz w:val="22"/>
            <w:szCs w:val="22"/>
          </w:rPr>
          <w:t>https://spnjo.uwr.edu.pl/harmonogram-testow-wybrane-kierunki-studia-niestacjonarne/</w:t>
        </w:r>
      </w:hyperlink>
      <w:r w:rsidRPr="00401F3F">
        <w:rPr>
          <w:rFonts w:asciiTheme="minorHAnsi" w:hAnsiTheme="minorHAnsi" w:cstheme="minorHAnsi"/>
          <w:sz w:val="22"/>
          <w:szCs w:val="22"/>
        </w:rPr>
        <w:t>.</w:t>
      </w:r>
    </w:p>
    <w:p w14:paraId="0883A5E8" w14:textId="674A044C" w:rsidR="00C91273" w:rsidRPr="00401F3F" w:rsidRDefault="00C91273" w:rsidP="00C91273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401F3F">
        <w:rPr>
          <w:rFonts w:asciiTheme="minorHAnsi" w:hAnsiTheme="minorHAnsi" w:cstheme="minorHAnsi"/>
          <w:sz w:val="22"/>
          <w:szCs w:val="22"/>
        </w:rPr>
        <w:t xml:space="preserve">Jeżeli student zakwalifikuje się niżej niż początkowy poziom lektoratu, jest zobowiązany do uzupełnienia wiadomości we własnym zakresie. </w:t>
      </w:r>
    </w:p>
    <w:p w14:paraId="3D806D07" w14:textId="06DF12C7" w:rsidR="00C91273" w:rsidRPr="00401F3F" w:rsidRDefault="00C91273" w:rsidP="00C91273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401F3F">
        <w:rPr>
          <w:rFonts w:asciiTheme="minorHAnsi" w:hAnsiTheme="minorHAnsi" w:cstheme="minorHAnsi"/>
          <w:sz w:val="22"/>
          <w:szCs w:val="22"/>
        </w:rPr>
        <w:t xml:space="preserve">Student, który zakwalifikuje się na poziom C1 I, może być zwolniony z uczestnictwa </w:t>
      </w:r>
      <w:r w:rsidRPr="00401F3F">
        <w:rPr>
          <w:rFonts w:asciiTheme="minorHAnsi" w:hAnsiTheme="minorHAnsi" w:cstheme="minorHAnsi"/>
          <w:color w:val="333333"/>
          <w:sz w:val="22"/>
          <w:szCs w:val="22"/>
        </w:rPr>
        <w:t>w lektoracie, ale jest zobowiązany do zdania egzaminu końcowego na poziomie B2.</w:t>
      </w:r>
    </w:p>
    <w:p w14:paraId="02E384C8" w14:textId="77777777" w:rsidR="00C91273" w:rsidRPr="00401F3F" w:rsidRDefault="00C91273" w:rsidP="00C91273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401F3F">
        <w:rPr>
          <w:rFonts w:asciiTheme="minorHAnsi" w:hAnsiTheme="minorHAnsi" w:cstheme="minorHAnsi"/>
          <w:sz w:val="22"/>
          <w:szCs w:val="22"/>
        </w:rPr>
        <w:t xml:space="preserve">Student, który nie napisze testu w terminie wyznaczonym dla jego kierunku, nie ma </w:t>
      </w:r>
      <w:r w:rsidRPr="00401F3F">
        <w:rPr>
          <w:rFonts w:asciiTheme="minorHAnsi" w:hAnsiTheme="minorHAnsi" w:cstheme="minorHAnsi"/>
          <w:color w:val="333333"/>
          <w:sz w:val="22"/>
          <w:szCs w:val="22"/>
        </w:rPr>
        <w:t>zagwarantowanego miejsca w grupie i tym samym może nie rozpocząć lektoratu w terminie wymaganym przez program studiów.</w:t>
      </w:r>
    </w:p>
    <w:p w14:paraId="6D699AF6" w14:textId="3C2022B5" w:rsidR="00C91273" w:rsidRPr="00401F3F" w:rsidRDefault="00C91273" w:rsidP="00C91273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401F3F">
        <w:rPr>
          <w:rFonts w:asciiTheme="minorHAnsi" w:hAnsiTheme="minorHAnsi" w:cstheme="minorHAnsi"/>
          <w:color w:val="333333"/>
          <w:sz w:val="22"/>
          <w:szCs w:val="22"/>
        </w:rPr>
        <w:t xml:space="preserve">Na podstawie wyniku testu kwalifikacyjnego student jest przypisywany do grupy. </w:t>
      </w:r>
      <w:r w:rsidR="0099765D" w:rsidRPr="00401F3F">
        <w:rPr>
          <w:rFonts w:asciiTheme="minorHAnsi" w:hAnsiTheme="minorHAnsi" w:cstheme="minorHAnsi"/>
          <w:color w:val="333333"/>
          <w:sz w:val="22"/>
          <w:szCs w:val="22"/>
        </w:rPr>
        <w:t>Przydział do grup</w:t>
      </w:r>
      <w:r w:rsidR="0099765D">
        <w:rPr>
          <w:rFonts w:asciiTheme="minorHAnsi" w:hAnsiTheme="minorHAnsi" w:cstheme="minorHAnsi"/>
          <w:color w:val="333333"/>
          <w:sz w:val="22"/>
          <w:szCs w:val="22"/>
        </w:rPr>
        <w:t xml:space="preserve"> języka angielskiego</w:t>
      </w:r>
      <w:r w:rsidR="0099765D" w:rsidRPr="00401F3F">
        <w:rPr>
          <w:rFonts w:asciiTheme="minorHAnsi" w:hAnsiTheme="minorHAnsi" w:cstheme="minorHAnsi"/>
          <w:color w:val="333333"/>
          <w:sz w:val="22"/>
          <w:szCs w:val="22"/>
        </w:rPr>
        <w:t xml:space="preserve"> studenci mogą sprawdzić przed pierwszymi zajęciami</w:t>
      </w:r>
      <w:r w:rsidR="00A17C78">
        <w:rPr>
          <w:rFonts w:asciiTheme="minorHAnsi" w:hAnsiTheme="minorHAnsi" w:cstheme="minorHAnsi"/>
          <w:color w:val="333333"/>
          <w:sz w:val="22"/>
          <w:szCs w:val="22"/>
        </w:rPr>
        <w:t xml:space="preserve"> w swoim planie w USOS.</w:t>
      </w:r>
      <w:r w:rsidR="0099765D" w:rsidRPr="00401F3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401F3F">
        <w:rPr>
          <w:rFonts w:asciiTheme="minorHAnsi" w:hAnsiTheme="minorHAnsi" w:cstheme="minorHAnsi"/>
          <w:color w:val="333333"/>
          <w:sz w:val="22"/>
          <w:szCs w:val="22"/>
        </w:rPr>
        <w:t xml:space="preserve">Przydział do grup </w:t>
      </w:r>
      <w:r w:rsidR="00A17C78">
        <w:rPr>
          <w:rFonts w:asciiTheme="minorHAnsi" w:hAnsiTheme="minorHAnsi" w:cstheme="minorHAnsi"/>
          <w:color w:val="333333"/>
          <w:sz w:val="22"/>
          <w:szCs w:val="22"/>
        </w:rPr>
        <w:t xml:space="preserve">języków </w:t>
      </w:r>
      <w:r w:rsidR="00462948">
        <w:rPr>
          <w:rFonts w:asciiTheme="minorHAnsi" w:hAnsiTheme="minorHAnsi" w:cstheme="minorHAnsi"/>
          <w:color w:val="333333"/>
          <w:sz w:val="22"/>
          <w:szCs w:val="22"/>
        </w:rPr>
        <w:t xml:space="preserve">nieangielskich </w:t>
      </w:r>
      <w:r w:rsidRPr="00401F3F">
        <w:rPr>
          <w:rFonts w:asciiTheme="minorHAnsi" w:hAnsiTheme="minorHAnsi" w:cstheme="minorHAnsi"/>
          <w:color w:val="333333"/>
          <w:sz w:val="22"/>
          <w:szCs w:val="22"/>
        </w:rPr>
        <w:t xml:space="preserve">studenci mogą sprawdzić dwa dni przed pierwszymi zajęciami </w:t>
      </w:r>
      <w:r w:rsidRPr="00462948">
        <w:rPr>
          <w:rFonts w:asciiTheme="minorHAnsi" w:hAnsiTheme="minorHAnsi" w:cstheme="minorHAnsi"/>
          <w:color w:val="333333"/>
          <w:sz w:val="22"/>
          <w:szCs w:val="22"/>
        </w:rPr>
        <w:t>na stronie SPNJO</w:t>
      </w:r>
      <w:r w:rsidR="00462948" w:rsidRPr="00462948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(jeżeli takie grupy powstaną)</w:t>
      </w:r>
      <w:r w:rsidRPr="0046294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D15A9A" w14:textId="28E550D1" w:rsidR="009E339C" w:rsidRPr="00A67C6F" w:rsidRDefault="00C91273" w:rsidP="00A67C6F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401F3F">
        <w:rPr>
          <w:rFonts w:asciiTheme="minorHAnsi" w:hAnsiTheme="minorHAnsi" w:cstheme="minorHAnsi"/>
          <w:color w:val="333333"/>
          <w:sz w:val="22"/>
          <w:szCs w:val="22"/>
        </w:rPr>
        <w:t>Student, który posiada dokument zwalniający z lektoratu, honorowany przez SPNJO</w:t>
      </w:r>
      <w:r w:rsidRPr="00401F3F">
        <w:rPr>
          <w:rFonts w:asciiTheme="minorHAnsi" w:hAnsiTheme="minorHAnsi" w:cstheme="minorHAnsi"/>
          <w:sz w:val="22"/>
          <w:szCs w:val="22"/>
        </w:rPr>
        <w:t xml:space="preserve">, </w:t>
      </w:r>
      <w:r w:rsidRPr="00401F3F">
        <w:rPr>
          <w:rFonts w:asciiTheme="minorHAnsi" w:hAnsiTheme="minorHAnsi" w:cstheme="minorHAnsi"/>
          <w:color w:val="333333"/>
          <w:sz w:val="22"/>
          <w:szCs w:val="22"/>
        </w:rPr>
        <w:t xml:space="preserve">powinien wypełnić formularz na stronie </w:t>
      </w:r>
      <w:hyperlink r:id="rId7" w:history="1">
        <w:r w:rsidRPr="00401F3F">
          <w:rPr>
            <w:rStyle w:val="Hyperlink"/>
            <w:rFonts w:asciiTheme="minorHAnsi" w:hAnsiTheme="minorHAnsi" w:cstheme="minorHAnsi"/>
            <w:sz w:val="22"/>
            <w:szCs w:val="22"/>
          </w:rPr>
          <w:t>https://spnjo.uwr.edu.pl/studenci-studiow-stacjonarnych/zwolnienia-z-lektoratu/</w:t>
        </w:r>
      </w:hyperlink>
      <w:r w:rsidRPr="00401F3F">
        <w:rPr>
          <w:rFonts w:asciiTheme="minorHAnsi" w:hAnsiTheme="minorHAnsi" w:cstheme="minorHAnsi"/>
          <w:color w:val="333333"/>
          <w:sz w:val="22"/>
          <w:szCs w:val="22"/>
        </w:rPr>
        <w:t xml:space="preserve"> przed przystąpieniem do testu. Skan dokumentu przysłany po napisaniu testu nie będzie rozpatrywany. </w:t>
      </w:r>
      <w:bookmarkStart w:id="0" w:name="stern"/>
      <w:bookmarkStart w:id="1" w:name="stern2"/>
      <w:bookmarkEnd w:id="0"/>
      <w:bookmarkEnd w:id="1"/>
    </w:p>
    <w:sectPr w:rsidR="009E339C" w:rsidRPr="00A67C6F" w:rsidSect="00C91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47B"/>
    <w:multiLevelType w:val="multilevel"/>
    <w:tmpl w:val="F37A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13575"/>
    <w:multiLevelType w:val="multilevel"/>
    <w:tmpl w:val="F37A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A56C1"/>
    <w:multiLevelType w:val="multilevel"/>
    <w:tmpl w:val="F37A23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25013"/>
    <w:multiLevelType w:val="hybridMultilevel"/>
    <w:tmpl w:val="7AB02BF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6667D1"/>
    <w:multiLevelType w:val="multilevel"/>
    <w:tmpl w:val="F37A23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3734D"/>
    <w:multiLevelType w:val="hybridMultilevel"/>
    <w:tmpl w:val="57A269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8E03F1"/>
    <w:multiLevelType w:val="multilevel"/>
    <w:tmpl w:val="A1FC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2043948">
    <w:abstractNumId w:val="1"/>
  </w:num>
  <w:num w:numId="2" w16cid:durableId="833447985">
    <w:abstractNumId w:val="3"/>
  </w:num>
  <w:num w:numId="3" w16cid:durableId="72359435">
    <w:abstractNumId w:val="6"/>
  </w:num>
  <w:num w:numId="4" w16cid:durableId="760446010">
    <w:abstractNumId w:val="5"/>
  </w:num>
  <w:num w:numId="5" w16cid:durableId="1924102114">
    <w:abstractNumId w:val="0"/>
  </w:num>
  <w:num w:numId="6" w16cid:durableId="1837719014">
    <w:abstractNumId w:val="2"/>
  </w:num>
  <w:num w:numId="7" w16cid:durableId="2024822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9C"/>
    <w:rsid w:val="00031040"/>
    <w:rsid w:val="000E312E"/>
    <w:rsid w:val="00104C14"/>
    <w:rsid w:val="001467A9"/>
    <w:rsid w:val="001942FF"/>
    <w:rsid w:val="001D29BE"/>
    <w:rsid w:val="001F68A7"/>
    <w:rsid w:val="00242884"/>
    <w:rsid w:val="0029208A"/>
    <w:rsid w:val="002B1F79"/>
    <w:rsid w:val="003B4090"/>
    <w:rsid w:val="00401C70"/>
    <w:rsid w:val="00447726"/>
    <w:rsid w:val="00462948"/>
    <w:rsid w:val="005328D3"/>
    <w:rsid w:val="00573200"/>
    <w:rsid w:val="006F7E0D"/>
    <w:rsid w:val="007C5351"/>
    <w:rsid w:val="007C623F"/>
    <w:rsid w:val="008221C5"/>
    <w:rsid w:val="00854E3B"/>
    <w:rsid w:val="008863FA"/>
    <w:rsid w:val="008C3436"/>
    <w:rsid w:val="008D7001"/>
    <w:rsid w:val="00912450"/>
    <w:rsid w:val="009442C3"/>
    <w:rsid w:val="009550C3"/>
    <w:rsid w:val="0099765D"/>
    <w:rsid w:val="009B79DE"/>
    <w:rsid w:val="009E339C"/>
    <w:rsid w:val="00A17C78"/>
    <w:rsid w:val="00A37A71"/>
    <w:rsid w:val="00A469F5"/>
    <w:rsid w:val="00A5105B"/>
    <w:rsid w:val="00A67C6F"/>
    <w:rsid w:val="00A81512"/>
    <w:rsid w:val="00A82443"/>
    <w:rsid w:val="00B05818"/>
    <w:rsid w:val="00B1069C"/>
    <w:rsid w:val="00B1080A"/>
    <w:rsid w:val="00B30BD0"/>
    <w:rsid w:val="00B476C3"/>
    <w:rsid w:val="00BA747A"/>
    <w:rsid w:val="00C83371"/>
    <w:rsid w:val="00C91273"/>
    <w:rsid w:val="00DE2C44"/>
    <w:rsid w:val="00EA46D6"/>
    <w:rsid w:val="00EC4987"/>
    <w:rsid w:val="00EE0263"/>
    <w:rsid w:val="00F01DEF"/>
    <w:rsid w:val="00F74A2C"/>
    <w:rsid w:val="00F7749D"/>
    <w:rsid w:val="00F8194B"/>
    <w:rsid w:val="00F919E1"/>
    <w:rsid w:val="00FB1E62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1077"/>
  <w15:chartTrackingRefBased/>
  <w15:docId w15:val="{272A5F18-2548-4935-957C-7EA79447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39C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39C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E339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3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9E339C"/>
    <w:rPr>
      <w:b/>
      <w:bCs/>
    </w:rPr>
  </w:style>
  <w:style w:type="paragraph" w:styleId="ListParagraph">
    <w:name w:val="List Paragraph"/>
    <w:basedOn w:val="Normal"/>
    <w:uiPriority w:val="34"/>
    <w:qFormat/>
    <w:rsid w:val="009E33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8221C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1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2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1C5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1C5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njo.uwr.edu.pl/studenci-studiow-stacjonarnych/zwolnienia-z-lektorat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njo.uwr.edu.pl/harmonogram-testow-wybrane-kierunki-studia-niestacjonar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ACF96-A594-4BAB-9586-EDF08E03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Urbańska-Ratajczak</dc:creator>
  <cp:keywords/>
  <dc:description/>
  <cp:lastModifiedBy>Ewa Kuźbik</cp:lastModifiedBy>
  <cp:revision>50</cp:revision>
  <dcterms:created xsi:type="dcterms:W3CDTF">2021-09-17T13:37:00Z</dcterms:created>
  <dcterms:modified xsi:type="dcterms:W3CDTF">2024-09-26T07:30:00Z</dcterms:modified>
</cp:coreProperties>
</file>